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отдела </w:t>
      </w:r>
      <w:r w:rsidR="007F328F" w:rsidRPr="005779E7">
        <w:rPr>
          <w:rFonts w:ascii="Times New Roman" w:hAnsi="Times New Roman"/>
          <w:b/>
          <w:sz w:val="24"/>
          <w:szCs w:val="24"/>
        </w:rPr>
        <w:t>оперативного контроля</w:t>
      </w:r>
    </w:p>
    <w:p w:rsidR="00D6684D" w:rsidRPr="005779E7" w:rsidRDefault="00F57235" w:rsidP="005779E7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D6684D" w:rsidRPr="005779E7" w:rsidRDefault="00D6684D" w:rsidP="005779E7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5779E7" w:rsidRDefault="00D6684D" w:rsidP="005779E7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5779E7" w:rsidRDefault="00D6684D" w:rsidP="005779E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1. </w:t>
      </w:r>
      <w:r w:rsidRPr="005779E7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7F328F" w:rsidRPr="005779E7">
        <w:rPr>
          <w:rFonts w:ascii="Times New Roman" w:hAnsi="Times New Roman"/>
          <w:bCs/>
          <w:sz w:val="24"/>
          <w:szCs w:val="24"/>
        </w:rPr>
        <w:t xml:space="preserve">оперативного контроля </w:t>
      </w:r>
      <w:r w:rsidR="00F57235" w:rsidRPr="005779E7">
        <w:rPr>
          <w:rFonts w:ascii="Times New Roman" w:hAnsi="Times New Roman"/>
          <w:sz w:val="24"/>
          <w:szCs w:val="24"/>
        </w:rPr>
        <w:t>межрайонной инспекции Федеральной налоговой службы №3 по Рязанской области</w:t>
      </w:r>
      <w:r w:rsidR="00F57235" w:rsidRPr="005779E7">
        <w:rPr>
          <w:rFonts w:ascii="Times New Roman" w:hAnsi="Times New Roman"/>
          <w:b/>
          <w:sz w:val="24"/>
          <w:szCs w:val="24"/>
        </w:rPr>
        <w:t xml:space="preserve"> </w:t>
      </w:r>
      <w:r w:rsidRPr="005779E7">
        <w:rPr>
          <w:rFonts w:ascii="Times New Roman" w:hAnsi="Times New Roman"/>
          <w:bCs/>
          <w:sz w:val="24"/>
          <w:szCs w:val="24"/>
        </w:rPr>
        <w:t xml:space="preserve">(далее </w:t>
      </w:r>
      <w:proofErr w:type="gramStart"/>
      <w:r w:rsidRPr="005779E7">
        <w:rPr>
          <w:rFonts w:ascii="Times New Roman" w:hAnsi="Times New Roman"/>
          <w:bCs/>
          <w:sz w:val="24"/>
          <w:szCs w:val="24"/>
        </w:rPr>
        <w:t>–г</w:t>
      </w:r>
      <w:proofErr w:type="gramEnd"/>
      <w:r w:rsidRPr="005779E7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инспектор) относится к </w:t>
      </w:r>
      <w:r w:rsidR="007D44B1" w:rsidRPr="005779E7">
        <w:rPr>
          <w:rFonts w:ascii="Times New Roman" w:hAnsi="Times New Roman"/>
          <w:bCs/>
          <w:sz w:val="24"/>
          <w:szCs w:val="24"/>
        </w:rPr>
        <w:t>старшей</w:t>
      </w:r>
      <w:r w:rsidRPr="005779E7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5779E7">
          <w:rPr>
            <w:rFonts w:ascii="Times New Roman" w:hAnsi="Times New Roman"/>
            <w:sz w:val="24"/>
            <w:szCs w:val="24"/>
          </w:rPr>
          <w:t>Реестру</w:t>
        </w:r>
      </w:hyperlink>
      <w:r w:rsidRPr="005779E7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 w:rsidRPr="005779E7">
        <w:rPr>
          <w:rFonts w:ascii="Times New Roman" w:hAnsi="Times New Roman"/>
          <w:sz w:val="24"/>
          <w:szCs w:val="24"/>
        </w:rPr>
        <w:t>ражданской службы", - 11-3-4</w:t>
      </w:r>
      <w:r w:rsidR="00FA3AD3" w:rsidRPr="005779E7">
        <w:rPr>
          <w:rFonts w:ascii="Times New Roman" w:hAnsi="Times New Roman"/>
          <w:sz w:val="24"/>
          <w:szCs w:val="24"/>
        </w:rPr>
        <w:t>-</w:t>
      </w:r>
      <w:r w:rsidR="00904EB5" w:rsidRPr="005779E7">
        <w:rPr>
          <w:rFonts w:ascii="Times New Roman" w:hAnsi="Times New Roman"/>
          <w:sz w:val="24"/>
          <w:szCs w:val="24"/>
        </w:rPr>
        <w:t>096</w:t>
      </w:r>
      <w:r w:rsidRPr="005779E7">
        <w:rPr>
          <w:rFonts w:ascii="Times New Roman" w:hAnsi="Times New Roman"/>
          <w:sz w:val="24"/>
          <w:szCs w:val="24"/>
        </w:rPr>
        <w:t>.</w:t>
      </w:r>
    </w:p>
    <w:p w:rsidR="00D6684D" w:rsidRPr="005779E7" w:rsidRDefault="00D6684D" w:rsidP="005779E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2. Область </w:t>
      </w:r>
      <w:r w:rsidRPr="005779E7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5779E7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B3758D" w:rsidRPr="005779E7" w:rsidRDefault="00D6684D" w:rsidP="00577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5779E7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5779E7">
        <w:rPr>
          <w:rFonts w:ascii="Times New Roman" w:hAnsi="Times New Roman"/>
          <w:sz w:val="24"/>
          <w:szCs w:val="24"/>
        </w:rPr>
        <w:t>: регулир</w:t>
      </w:r>
      <w:r w:rsidR="00B3758D" w:rsidRPr="005779E7">
        <w:rPr>
          <w:rFonts w:ascii="Times New Roman" w:hAnsi="Times New Roman"/>
          <w:sz w:val="24"/>
          <w:szCs w:val="24"/>
        </w:rPr>
        <w:t xml:space="preserve">ование налоговой деятельности </w:t>
      </w:r>
      <w:r w:rsidRPr="005779E7">
        <w:rPr>
          <w:rFonts w:ascii="Times New Roman" w:hAnsi="Times New Roman"/>
          <w:sz w:val="24"/>
          <w:szCs w:val="24"/>
        </w:rPr>
        <w:t xml:space="preserve">в сфере </w:t>
      </w:r>
      <w:r w:rsidR="00B3758D" w:rsidRPr="005779E7">
        <w:rPr>
          <w:rFonts w:ascii="Times New Roman" w:hAnsi="Times New Roman"/>
          <w:bCs/>
          <w:color w:val="000000"/>
          <w:sz w:val="24"/>
          <w:szCs w:val="24"/>
        </w:rPr>
        <w:t>оперативного контроля.</w:t>
      </w:r>
    </w:p>
    <w:p w:rsidR="00D6684D" w:rsidRPr="005779E7" w:rsidRDefault="00D6684D" w:rsidP="005779E7">
      <w:pPr>
        <w:pStyle w:val="ConsPlusNormal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4. </w:t>
      </w:r>
      <w:r w:rsidRPr="005779E7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5. </w:t>
      </w:r>
      <w:r w:rsidR="00904EB5" w:rsidRPr="005779E7">
        <w:rPr>
          <w:rFonts w:ascii="Times New Roman" w:hAnsi="Times New Roman"/>
          <w:sz w:val="24"/>
          <w:szCs w:val="24"/>
        </w:rPr>
        <w:t>Г</w:t>
      </w:r>
      <w:r w:rsidRPr="005779E7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5779E7" w:rsidRDefault="00D6684D" w:rsidP="005779E7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5779E7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5779E7" w:rsidRDefault="00D6684D" w:rsidP="005779E7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5779E7" w:rsidRDefault="00D6684D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779E7" w:rsidRDefault="00D6684D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5779E7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5779E7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5779E7" w:rsidRDefault="00D6684D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5779E7" w:rsidRDefault="00D6684D" w:rsidP="005779E7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779E7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5779E7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5779E7" w:rsidRDefault="0049299B" w:rsidP="005779E7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5779E7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5779E7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5779E7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5779E7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779E7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5779E7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779E7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779E7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779E7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5779E7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5779E7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5779E7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5779E7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5779E7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5779E7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5779E7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5779E7" w:rsidRDefault="0049299B" w:rsidP="005779E7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779E7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5779E7" w:rsidRDefault="0049299B" w:rsidP="005779E7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5779E7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5779E7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5779E7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5779E7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5779E7" w:rsidRDefault="00904EB5" w:rsidP="005779E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Г</w:t>
      </w:r>
      <w:r w:rsidR="00D6684D" w:rsidRPr="005779E7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</w:t>
      </w:r>
      <w:r w:rsidR="00D6684D" w:rsidRPr="005779E7">
        <w:rPr>
          <w:rFonts w:ascii="Times New Roman" w:hAnsi="Times New Roman"/>
          <w:sz w:val="24"/>
          <w:szCs w:val="24"/>
        </w:rPr>
        <w:lastRenderedPageBreak/>
        <w:t xml:space="preserve">профессиональной служебной деятельности. </w:t>
      </w:r>
    </w:p>
    <w:p w:rsidR="00B3758D" w:rsidRPr="005779E7" w:rsidRDefault="00B3758D" w:rsidP="005779E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color w:val="000000"/>
          <w:sz w:val="24"/>
          <w:szCs w:val="24"/>
        </w:rPr>
        <w:t xml:space="preserve">6.4.2. </w:t>
      </w:r>
      <w:proofErr w:type="gramStart"/>
      <w:r w:rsidRPr="005779E7">
        <w:rPr>
          <w:rFonts w:ascii="Times New Roman" w:hAnsi="Times New Roman"/>
          <w:color w:val="000000"/>
          <w:sz w:val="24"/>
          <w:szCs w:val="24"/>
        </w:rPr>
        <w:t xml:space="preserve">Иные профессиональные знания: включая знание </w:t>
      </w:r>
      <w:r w:rsidRPr="005779E7">
        <w:rPr>
          <w:rFonts w:ascii="Times New Roman" w:hAnsi="Times New Roman"/>
          <w:sz w:val="24"/>
          <w:szCs w:val="24"/>
        </w:rPr>
        <w:t xml:space="preserve">основ: </w:t>
      </w:r>
      <w:r w:rsidRPr="005779E7">
        <w:rPr>
          <w:rFonts w:ascii="Times New Roman" w:hAnsi="Times New Roman"/>
          <w:color w:val="000000"/>
          <w:sz w:val="24"/>
          <w:szCs w:val="24"/>
        </w:rPr>
        <w:t>основные направления налоговой политики в Российской Федерации;</w:t>
      </w:r>
      <w:r w:rsidRPr="005779E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779E7">
        <w:rPr>
          <w:rFonts w:ascii="Times New Roman" w:hAnsi="Times New Roman"/>
          <w:color w:val="000000"/>
          <w:sz w:val="24"/>
          <w:szCs w:val="24"/>
        </w:rPr>
        <w:t xml:space="preserve">зарубежный опыт развития налогообложения; </w:t>
      </w:r>
      <w:r w:rsidRPr="005779E7">
        <w:rPr>
          <w:rFonts w:ascii="Times New Roman" w:hAnsi="Times New Roman"/>
          <w:sz w:val="24"/>
          <w:szCs w:val="24"/>
        </w:rPr>
        <w:t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  <w:proofErr w:type="gramEnd"/>
      <w:r w:rsidRPr="005779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79E7">
        <w:rPr>
          <w:rFonts w:ascii="Times New Roman" w:hAnsi="Times New Roman"/>
          <w:sz w:val="24"/>
          <w:szCs w:val="24"/>
        </w:rPr>
        <w:t xml:space="preserve">порядок осуществления контроля и надзора в сфере </w:t>
      </w:r>
      <w:proofErr w:type="spellStart"/>
      <w:r w:rsidRPr="005779E7">
        <w:rPr>
          <w:rFonts w:ascii="Times New Roman" w:hAnsi="Times New Roman"/>
          <w:sz w:val="24"/>
          <w:szCs w:val="24"/>
        </w:rPr>
        <w:t>госрегулируемых</w:t>
      </w:r>
      <w:proofErr w:type="spellEnd"/>
      <w:r w:rsidRPr="005779E7">
        <w:rPr>
          <w:rFonts w:ascii="Times New Roman" w:hAnsi="Times New Roman"/>
          <w:sz w:val="24"/>
          <w:szCs w:val="24"/>
        </w:rPr>
        <w:t xml:space="preserve"> видов деятельности;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конторах.</w:t>
      </w:r>
      <w:proofErr w:type="gramEnd"/>
    </w:p>
    <w:p w:rsidR="00B3758D" w:rsidRPr="005779E7" w:rsidRDefault="00B3758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6.5. </w:t>
      </w:r>
      <w:proofErr w:type="gramStart"/>
      <w:r w:rsidRPr="005779E7">
        <w:rPr>
          <w:rFonts w:ascii="Times New Roman" w:hAnsi="Times New Roman"/>
          <w:sz w:val="24"/>
          <w:szCs w:val="24"/>
        </w:rPr>
        <w:t>Наличие функциональных знаний: включая знание: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5779E7">
        <w:rPr>
          <w:rFonts w:ascii="Times New Roman" w:hAnsi="Times New Roman"/>
          <w:sz w:val="24"/>
          <w:szCs w:val="24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порядок работы со служебной информацией.</w:t>
      </w:r>
    </w:p>
    <w:p w:rsidR="00B3758D" w:rsidRPr="005779E7" w:rsidRDefault="00B3758D" w:rsidP="005779E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9E7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</w:t>
      </w:r>
    </w:p>
    <w:p w:rsidR="00B3758D" w:rsidRPr="005779E7" w:rsidRDefault="00B3758D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779E7">
        <w:rPr>
          <w:rFonts w:ascii="Times New Roman" w:hAnsi="Times New Roman"/>
          <w:color w:val="000000"/>
          <w:spacing w:val="-2"/>
          <w:sz w:val="24"/>
          <w:szCs w:val="24"/>
        </w:rPr>
        <w:t xml:space="preserve">умения  в области информационно-коммуникационных технологий: </w:t>
      </w:r>
      <w:r w:rsidRPr="005779E7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5779E7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5779E7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5779E7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B3758D" w:rsidRPr="005779E7" w:rsidRDefault="00B3758D" w:rsidP="005779E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9E7">
        <w:rPr>
          <w:rFonts w:ascii="Times New Roman" w:hAnsi="Times New Roman"/>
          <w:color w:val="000000"/>
          <w:sz w:val="24"/>
          <w:szCs w:val="24"/>
        </w:rPr>
        <w:t>общие умения:</w:t>
      </w:r>
    </w:p>
    <w:p w:rsidR="00B3758D" w:rsidRPr="005779E7" w:rsidRDefault="00B3758D" w:rsidP="005779E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9E7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3758D" w:rsidRPr="005779E7" w:rsidRDefault="00B3758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5779E7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5779E7">
        <w:rPr>
          <w:rFonts w:ascii="Times New Roman" w:hAnsi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служебных документов; ведения делопроизводства, составления делового письма; </w:t>
      </w:r>
      <w:proofErr w:type="gramStart"/>
      <w:r w:rsidRPr="005779E7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</w:t>
      </w:r>
      <w:proofErr w:type="gramEnd"/>
      <w:r w:rsidRPr="005779E7">
        <w:rPr>
          <w:rFonts w:ascii="Times New Roman" w:hAnsi="Times New Roman"/>
          <w:sz w:val="24"/>
          <w:szCs w:val="24"/>
        </w:rPr>
        <w:t xml:space="preserve">, с системами управления эксплуатацией. </w:t>
      </w:r>
    </w:p>
    <w:p w:rsidR="00B3758D" w:rsidRPr="005779E7" w:rsidRDefault="00B3758D" w:rsidP="005779E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9E7">
        <w:rPr>
          <w:rFonts w:ascii="Times New Roman" w:hAnsi="Times New Roman"/>
          <w:color w:val="000000"/>
          <w:sz w:val="24"/>
          <w:szCs w:val="24"/>
        </w:rPr>
        <w:t xml:space="preserve">6.8. </w:t>
      </w:r>
      <w:proofErr w:type="gramStart"/>
      <w:r w:rsidRPr="005779E7">
        <w:rPr>
          <w:rFonts w:ascii="Times New Roman" w:hAnsi="Times New Roman"/>
          <w:color w:val="000000"/>
          <w:sz w:val="24"/>
          <w:szCs w:val="24"/>
        </w:rPr>
        <w:t xml:space="preserve">Наличие функциональных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</w:t>
      </w:r>
      <w:r w:rsidRPr="005779E7">
        <w:rPr>
          <w:rFonts w:ascii="Times New Roman" w:hAnsi="Times New Roman"/>
          <w:color w:val="000000"/>
          <w:sz w:val="24"/>
          <w:szCs w:val="24"/>
        </w:rPr>
        <w:lastRenderedPageBreak/>
        <w:t>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5779E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779E7">
        <w:rPr>
          <w:rFonts w:ascii="Times New Roman" w:hAnsi="Times New Roman"/>
          <w:color w:val="000000"/>
          <w:sz w:val="24"/>
          <w:szCs w:val="24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5779E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779E7">
        <w:rPr>
          <w:rFonts w:ascii="Times New Roman" w:hAnsi="Times New Roman"/>
          <w:color w:val="000000"/>
          <w:sz w:val="24"/>
          <w:szCs w:val="24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5779E7">
        <w:rPr>
          <w:rFonts w:ascii="Times New Roman" w:hAnsi="Times New Roman"/>
          <w:color w:val="000000"/>
          <w:sz w:val="24"/>
          <w:szCs w:val="24"/>
        </w:rPr>
        <w:t>госрегулируемых</w:t>
      </w:r>
      <w:proofErr w:type="spellEnd"/>
      <w:r w:rsidRPr="005779E7">
        <w:rPr>
          <w:rFonts w:ascii="Times New Roman" w:hAnsi="Times New Roman"/>
          <w:color w:val="000000"/>
          <w:sz w:val="24"/>
          <w:szCs w:val="24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5779E7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данных, подготовка информационных и других материалов, осуществление контроля исполнения предписаний, решений и других распорядительных документов.</w:t>
      </w:r>
    </w:p>
    <w:p w:rsidR="00B3758D" w:rsidRPr="005779E7" w:rsidRDefault="00B3758D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5779E7" w:rsidRDefault="00D6684D" w:rsidP="005779E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F57235" w:rsidRPr="005779E7" w:rsidRDefault="00F57235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779E7" w:rsidRDefault="00D6684D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5779E7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5779E7">
        <w:rPr>
          <w:rFonts w:ascii="Times New Roman" w:hAnsi="Times New Roman"/>
          <w:sz w:val="24"/>
          <w:szCs w:val="24"/>
        </w:rPr>
        <w:t>: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779E7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  <w:proofErr w:type="gramEnd"/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9E7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9E7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9E7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9E7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9E7">
        <w:rPr>
          <w:rFonts w:ascii="Times New Roman" w:hAnsi="Times New Roman"/>
          <w:color w:val="000000"/>
          <w:sz w:val="24"/>
          <w:szCs w:val="24"/>
        </w:rPr>
        <w:lastRenderedPageBreak/>
        <w:t>соблюдать правила и нормы охраны труда и техники безопасности;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9E7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9E7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79E7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F328F" w:rsidRPr="005779E7" w:rsidRDefault="007F328F" w:rsidP="005779E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разрабатывать и согласовывать с УФНС России по Рязанской области планов</w:t>
      </w:r>
      <w:r w:rsidRPr="005779E7">
        <w:rPr>
          <w:rFonts w:ascii="Times New Roman" w:hAnsi="Times New Roman"/>
          <w:sz w:val="24"/>
          <w:szCs w:val="24"/>
        </w:rPr>
        <w:br/>
        <w:t xml:space="preserve">проведения мероприятий по </w:t>
      </w:r>
      <w:proofErr w:type="gramStart"/>
      <w:r w:rsidRPr="005779E7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5779E7">
        <w:rPr>
          <w:rFonts w:ascii="Times New Roman" w:hAnsi="Times New Roman"/>
          <w:sz w:val="24"/>
          <w:szCs w:val="24"/>
        </w:rPr>
        <w:t xml:space="preserve"> применением ККТ, законодательства РФ «О лотереях», законодательства РФ «О национальной платежной системе»;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осуществлять регистрацию, перерегистрацию и снятие с регистрации контрольно-кассовой техники в соответствии с действующим Законодательством РФ и нормативными документами;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5779E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779E7">
        <w:rPr>
          <w:rFonts w:ascii="Times New Roman" w:hAnsi="Times New Roman"/>
          <w:sz w:val="24"/>
          <w:szCs w:val="24"/>
        </w:rPr>
        <w:t xml:space="preserve"> соблюдением законодательства Российской Федерации о применении контрольно-кассовой техники  при осуществлении денежных расчетов с населением, предприятиями, организациями и физическими лицами, осуществляющими предпринимательскую деятельность без образования  юридического лица</w:t>
      </w:r>
      <w:r w:rsidRPr="005779E7">
        <w:rPr>
          <w:rFonts w:ascii="Times New Roman" w:hAnsi="Times New Roman"/>
          <w:color w:val="000000"/>
          <w:spacing w:val="1"/>
          <w:sz w:val="24"/>
          <w:szCs w:val="24"/>
        </w:rPr>
        <w:t>;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выявлять в ходе оперативных проверок соблюдения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но не состоящих  на налоговом учете;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проводить проверки порядка работы с денежной наличностью и ведению кассовых операций, соблюдения </w:t>
      </w:r>
      <w:r w:rsidRPr="005779E7">
        <w:rPr>
          <w:rFonts w:ascii="Times New Roman" w:hAnsi="Times New Roman"/>
          <w:bCs/>
          <w:sz w:val="24"/>
          <w:szCs w:val="24"/>
        </w:rPr>
        <w:t xml:space="preserve">законодательства «О лотереях», </w:t>
      </w:r>
      <w:r w:rsidRPr="005779E7">
        <w:rPr>
          <w:rFonts w:ascii="Times New Roman" w:hAnsi="Times New Roman"/>
          <w:sz w:val="24"/>
          <w:szCs w:val="24"/>
        </w:rPr>
        <w:t>законодательства РФ «О национальной платежной системе»</w:t>
      </w:r>
      <w:r w:rsidRPr="005779E7">
        <w:rPr>
          <w:rFonts w:ascii="Times New Roman" w:hAnsi="Times New Roman"/>
          <w:bCs/>
          <w:sz w:val="24"/>
          <w:szCs w:val="24"/>
        </w:rPr>
        <w:t>;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осуществлять контрольные мероприятия по установлению фактических адресов места нахождения юридических лиц и индивидуальных предпринимателей;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соблюдать сроки проведения проверки, а также своевременно проводить все необходимые </w:t>
      </w:r>
      <w:proofErr w:type="gramStart"/>
      <w:r w:rsidRPr="005779E7">
        <w:rPr>
          <w:rFonts w:ascii="Times New Roman" w:hAnsi="Times New Roman"/>
          <w:sz w:val="24"/>
          <w:szCs w:val="24"/>
        </w:rPr>
        <w:t>мероприятия</w:t>
      </w:r>
      <w:proofErr w:type="gramEnd"/>
      <w:r w:rsidRPr="005779E7">
        <w:rPr>
          <w:rFonts w:ascii="Times New Roman" w:hAnsi="Times New Roman"/>
          <w:sz w:val="24"/>
          <w:szCs w:val="24"/>
        </w:rPr>
        <w:t xml:space="preserve"> связанные с оформлением результатов проверок. Представлять начальнику (заместителю начальника) отдела материалы проверки налогоплательщика по утвержденной форме;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составлять </w:t>
      </w:r>
      <w:r w:rsidRPr="005779E7">
        <w:rPr>
          <w:rFonts w:ascii="Times New Roman" w:eastAsia="MS Mincho" w:hAnsi="Times New Roman"/>
          <w:sz w:val="24"/>
          <w:szCs w:val="24"/>
        </w:rPr>
        <w:t>акты проверок налогоплательщиков</w:t>
      </w:r>
      <w:r w:rsidRPr="005779E7">
        <w:rPr>
          <w:rFonts w:ascii="Times New Roman" w:hAnsi="Times New Roman"/>
          <w:sz w:val="24"/>
          <w:szCs w:val="24"/>
        </w:rPr>
        <w:t xml:space="preserve"> и протоколы об административных правонарушениях при установлении фактов совершения административных правонарушений,  получать от должностных лиц необходимые для анализа объяснения, справки и сведения по </w:t>
      </w:r>
      <w:proofErr w:type="gramStart"/>
      <w:r w:rsidRPr="005779E7">
        <w:rPr>
          <w:rFonts w:ascii="Times New Roman" w:hAnsi="Times New Roman"/>
          <w:sz w:val="24"/>
          <w:szCs w:val="24"/>
        </w:rPr>
        <w:t>вопросам</w:t>
      </w:r>
      <w:proofErr w:type="gramEnd"/>
      <w:r w:rsidRPr="005779E7">
        <w:rPr>
          <w:rFonts w:ascii="Times New Roman" w:hAnsi="Times New Roman"/>
          <w:sz w:val="24"/>
          <w:szCs w:val="24"/>
        </w:rPr>
        <w:t xml:space="preserve"> возникающим при проверках;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участвовать в рассмотрении дел об административных правонарушениях (с участием юридического отдела), а также возражений, представленных налогоплательщиками по материалам проверок;</w:t>
      </w:r>
      <w:r w:rsidRPr="005779E7">
        <w:rPr>
          <w:rFonts w:ascii="Times New Roman" w:hAnsi="Times New Roman"/>
          <w:b/>
          <w:sz w:val="24"/>
          <w:szCs w:val="24"/>
        </w:rPr>
        <w:t xml:space="preserve"> 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4"/>
          <w:szCs w:val="24"/>
        </w:rPr>
      </w:pPr>
      <w:r w:rsidRPr="005779E7">
        <w:rPr>
          <w:rFonts w:ascii="Times New Roman" w:eastAsia="MS Mincho" w:hAnsi="Times New Roman"/>
          <w:sz w:val="24"/>
          <w:szCs w:val="24"/>
        </w:rPr>
        <w:t>осуществлять взаимодействия с центрами по техническому обслуживанию контрольно-кассовой технике;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участвовать в подготовке ответов на письменные запросы налогоплательщиков, входящие в компетенцию отдела.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подготавливать</w:t>
      </w:r>
      <w:r w:rsidRPr="005779E7">
        <w:rPr>
          <w:rFonts w:ascii="Times New Roman" w:hAnsi="Times New Roman"/>
          <w:b/>
          <w:sz w:val="24"/>
          <w:szCs w:val="24"/>
        </w:rPr>
        <w:t xml:space="preserve"> </w:t>
      </w:r>
      <w:r w:rsidRPr="005779E7">
        <w:rPr>
          <w:rFonts w:ascii="Times New Roman" w:hAnsi="Times New Roman"/>
          <w:sz w:val="24"/>
          <w:szCs w:val="24"/>
        </w:rPr>
        <w:t>информационных материалов  для руководства инспекции по вопросам, находящимся в компетенции отдела.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</w:t>
      </w:r>
      <w:r w:rsidR="00160E47" w:rsidRPr="005779E7">
        <w:rPr>
          <w:rFonts w:ascii="Times New Roman" w:hAnsi="Times New Roman"/>
          <w:sz w:val="24"/>
          <w:szCs w:val="24"/>
        </w:rPr>
        <w:t xml:space="preserve"> АИС Налог-3</w:t>
      </w:r>
      <w:r w:rsidRPr="005779E7">
        <w:rPr>
          <w:rFonts w:ascii="Times New Roman" w:hAnsi="Times New Roman"/>
          <w:sz w:val="24"/>
          <w:szCs w:val="24"/>
        </w:rPr>
        <w:t>»;</w:t>
      </w:r>
    </w:p>
    <w:p w:rsidR="007F328F" w:rsidRPr="005779E7" w:rsidRDefault="007F328F" w:rsidP="005779E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779E7">
        <w:rPr>
          <w:rFonts w:ascii="Times New Roman" w:hAnsi="Times New Roman"/>
          <w:bCs/>
          <w:sz w:val="24"/>
          <w:szCs w:val="24"/>
        </w:rPr>
        <w:lastRenderedPageBreak/>
        <w:t>выполнять поручения вышестоящего руководства в рамках действующего законодательства РФ.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5779E7">
        <w:rPr>
          <w:rFonts w:ascii="Times New Roman" w:hAnsi="Times New Roman"/>
          <w:sz w:val="24"/>
          <w:szCs w:val="24"/>
        </w:rPr>
        <w:t>на</w:t>
      </w:r>
      <w:proofErr w:type="gramEnd"/>
      <w:r w:rsidRPr="005779E7">
        <w:rPr>
          <w:rFonts w:ascii="Times New Roman" w:hAnsi="Times New Roman"/>
          <w:sz w:val="24"/>
          <w:szCs w:val="24"/>
        </w:rPr>
        <w:t>: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5779E7" w:rsidRDefault="00D6684D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10. </w:t>
      </w:r>
      <w:r w:rsidR="00FA3AD3" w:rsidRPr="005779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04EB5" w:rsidRPr="005779E7">
        <w:rPr>
          <w:rFonts w:ascii="Times New Roman" w:hAnsi="Times New Roman"/>
          <w:sz w:val="24"/>
          <w:szCs w:val="24"/>
        </w:rPr>
        <w:t>Г</w:t>
      </w:r>
      <w:r w:rsidRPr="005779E7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5779E7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5779E7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</w:t>
      </w:r>
      <w:r w:rsidR="007A4EC0" w:rsidRPr="005779E7">
        <w:rPr>
          <w:rFonts w:ascii="Times New Roman" w:hAnsi="Times New Roman"/>
          <w:sz w:val="24"/>
          <w:szCs w:val="24"/>
        </w:rPr>
        <w:t>нспекции, положением о</w:t>
      </w:r>
      <w:r w:rsidR="00560F3B" w:rsidRPr="005779E7">
        <w:rPr>
          <w:rFonts w:ascii="Times New Roman" w:hAnsi="Times New Roman"/>
          <w:sz w:val="24"/>
          <w:szCs w:val="24"/>
        </w:rPr>
        <w:t>б</w:t>
      </w:r>
      <w:r w:rsidRPr="005779E7">
        <w:rPr>
          <w:rFonts w:ascii="Times New Roman" w:hAnsi="Times New Roman"/>
          <w:sz w:val="24"/>
          <w:szCs w:val="24"/>
        </w:rPr>
        <w:t xml:space="preserve"> отделе</w:t>
      </w:r>
      <w:r w:rsidR="00560F3B" w:rsidRPr="005779E7">
        <w:rPr>
          <w:rFonts w:ascii="Times New Roman" w:hAnsi="Times New Roman"/>
          <w:sz w:val="24"/>
          <w:szCs w:val="24"/>
        </w:rPr>
        <w:t xml:space="preserve"> оперативного контроля</w:t>
      </w:r>
      <w:r w:rsidRPr="005779E7">
        <w:rPr>
          <w:rFonts w:ascii="Times New Roman" w:hAnsi="Times New Roman"/>
          <w:b/>
          <w:sz w:val="24"/>
          <w:szCs w:val="24"/>
        </w:rPr>
        <w:t>,</w:t>
      </w:r>
      <w:r w:rsidRPr="005779E7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proofErr w:type="gramEnd"/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11. </w:t>
      </w:r>
      <w:r w:rsidR="007D44B1" w:rsidRPr="005779E7">
        <w:rPr>
          <w:rFonts w:ascii="Times New Roman" w:hAnsi="Times New Roman"/>
          <w:sz w:val="24"/>
          <w:szCs w:val="24"/>
        </w:rPr>
        <w:t xml:space="preserve"> </w:t>
      </w:r>
      <w:r w:rsidR="00904EB5" w:rsidRPr="005779E7">
        <w:rPr>
          <w:rFonts w:ascii="Times New Roman" w:hAnsi="Times New Roman"/>
          <w:sz w:val="24"/>
          <w:szCs w:val="24"/>
        </w:rPr>
        <w:t>Г</w:t>
      </w:r>
      <w:r w:rsidR="005F4D09" w:rsidRPr="005779E7">
        <w:rPr>
          <w:rFonts w:ascii="Times New Roman" w:hAnsi="Times New Roman"/>
          <w:sz w:val="24"/>
          <w:szCs w:val="24"/>
        </w:rPr>
        <w:t xml:space="preserve">осударственный </w:t>
      </w:r>
      <w:r w:rsidRPr="005779E7">
        <w:rPr>
          <w:rFonts w:ascii="Times New Roman" w:hAnsi="Times New Roman"/>
          <w:sz w:val="24"/>
          <w:szCs w:val="24"/>
        </w:rPr>
        <w:t>налоговый инспектор несет персональную ответственность, как дис</w:t>
      </w:r>
      <w:r w:rsidR="00C45DD7" w:rsidRPr="005779E7">
        <w:rPr>
          <w:rFonts w:ascii="Times New Roman" w:hAnsi="Times New Roman"/>
          <w:sz w:val="24"/>
          <w:szCs w:val="24"/>
        </w:rPr>
        <w:t>циплинарную, так и материальную</w:t>
      </w:r>
      <w:r w:rsidRPr="005779E7">
        <w:rPr>
          <w:rFonts w:ascii="Times New Roman" w:hAnsi="Times New Roman"/>
          <w:sz w:val="24"/>
          <w:szCs w:val="24"/>
        </w:rPr>
        <w:t xml:space="preserve">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5779E7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5779E7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5779E7" w:rsidRDefault="0049299B" w:rsidP="005779E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60E47" w:rsidRPr="005779E7" w:rsidRDefault="00D6684D" w:rsidP="005779E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</w:t>
      </w:r>
    </w:p>
    <w:p w:rsidR="00D6684D" w:rsidRPr="005779E7" w:rsidRDefault="00D6684D" w:rsidP="005779E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5779E7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5779E7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D6684D" w:rsidRPr="005779E7" w:rsidRDefault="00D6684D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5779E7" w:rsidRDefault="0049299B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5779E7" w:rsidRDefault="0049299B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lastRenderedPageBreak/>
        <w:t>иным вопросам, предусмотренным положением об инспекции, иными правовыми актами.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60E47" w:rsidRPr="005779E7" w:rsidRDefault="00D6684D" w:rsidP="005779E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</w:t>
      </w:r>
    </w:p>
    <w:p w:rsidR="00160E47" w:rsidRPr="005779E7" w:rsidRDefault="00D6684D" w:rsidP="005779E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5779E7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5779E7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нормативных</w:t>
      </w:r>
    </w:p>
    <w:p w:rsidR="00D6684D" w:rsidRPr="005779E7" w:rsidRDefault="00D6684D" w:rsidP="005779E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D6684D" w:rsidRPr="005779E7" w:rsidRDefault="00D6684D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14. </w:t>
      </w:r>
      <w:r w:rsidR="00904EB5" w:rsidRPr="005779E7">
        <w:rPr>
          <w:rFonts w:ascii="Times New Roman" w:hAnsi="Times New Roman"/>
          <w:sz w:val="24"/>
          <w:szCs w:val="24"/>
        </w:rPr>
        <w:t>Г</w:t>
      </w:r>
      <w:r w:rsidRPr="005779E7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5779E7" w:rsidRDefault="0049299B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5779E7" w:rsidRDefault="0049299B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15. </w:t>
      </w:r>
      <w:r w:rsidR="00904EB5" w:rsidRPr="005779E7">
        <w:rPr>
          <w:rFonts w:ascii="Times New Roman" w:hAnsi="Times New Roman"/>
          <w:sz w:val="24"/>
          <w:szCs w:val="24"/>
        </w:rPr>
        <w:t>Г</w:t>
      </w:r>
      <w:r w:rsidR="005F4D09" w:rsidRPr="005779E7">
        <w:rPr>
          <w:rFonts w:ascii="Times New Roman" w:hAnsi="Times New Roman"/>
          <w:sz w:val="24"/>
          <w:szCs w:val="24"/>
        </w:rPr>
        <w:t xml:space="preserve">осударственный </w:t>
      </w:r>
      <w:r w:rsidRPr="005779E7">
        <w:rPr>
          <w:rFonts w:ascii="Times New Roman" w:hAnsi="Times New Roman"/>
          <w:sz w:val="24"/>
          <w:szCs w:val="24"/>
        </w:rPr>
        <w:t>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779E7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160E47" w:rsidRPr="005779E7" w:rsidRDefault="00160E47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C16C4" w:rsidRPr="005779E7" w:rsidRDefault="00D6684D" w:rsidP="005779E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5779E7" w:rsidRDefault="00D6684D" w:rsidP="005779E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5779E7" w:rsidRDefault="00D6684D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5779E7" w:rsidRDefault="00D6684D" w:rsidP="005779E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5779E7" w:rsidRDefault="00D6684D" w:rsidP="005779E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5779E7" w:rsidRDefault="00D6684D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17. </w:t>
      </w:r>
      <w:proofErr w:type="gramStart"/>
      <w:r w:rsidRPr="005779E7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5779E7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5779E7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</w:t>
      </w:r>
      <w:proofErr w:type="gramEnd"/>
      <w:r w:rsidRPr="005779E7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5779E7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Pr="005779E7">
          <w:rPr>
            <w:rFonts w:ascii="Times New Roman" w:hAnsi="Times New Roman"/>
            <w:sz w:val="24"/>
            <w:szCs w:val="24"/>
          </w:rPr>
          <w:t>статьей 18</w:t>
        </w:r>
      </w:hyperlink>
      <w:r w:rsidRPr="005779E7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5779E7">
        <w:rPr>
          <w:rFonts w:ascii="Times New Roman" w:hAnsi="Times New Roman"/>
          <w:sz w:val="24"/>
          <w:szCs w:val="24"/>
        </w:rPr>
        <w:t>) ФНС России.</w:t>
      </w:r>
    </w:p>
    <w:p w:rsidR="005779E7" w:rsidRPr="005779E7" w:rsidRDefault="005779E7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60E47" w:rsidRPr="005779E7" w:rsidRDefault="00D6684D" w:rsidP="005779E7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</w:t>
      </w:r>
    </w:p>
    <w:p w:rsidR="00160E47" w:rsidRPr="005779E7" w:rsidRDefault="00D6684D" w:rsidP="005779E7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 xml:space="preserve">и организациям в соответствии </w:t>
      </w:r>
      <w:proofErr w:type="gramStart"/>
      <w:r w:rsidRPr="005779E7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5779E7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D6684D" w:rsidRPr="005779E7" w:rsidRDefault="00D6684D" w:rsidP="005779E7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160E47" w:rsidRPr="005779E7" w:rsidRDefault="00160E47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779E7" w:rsidRDefault="00D6684D" w:rsidP="005779E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5779E7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5779E7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5779E7" w:rsidRDefault="00D6684D" w:rsidP="005779E7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bookmarkStart w:id="0" w:name="_GoBack"/>
    </w:p>
    <w:p w:rsidR="00D6684D" w:rsidRPr="005779E7" w:rsidRDefault="00D6684D" w:rsidP="005779E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5779E7" w:rsidRDefault="00D6684D" w:rsidP="005779E7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79E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5779E7" w:rsidRDefault="00D6684D" w:rsidP="005779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lastRenderedPageBreak/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5779E7" w:rsidRDefault="00D6684D" w:rsidP="005779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79E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5779E7" w:rsidSect="00160E47">
      <w:headerReference w:type="default" r:id="rId18"/>
      <w:type w:val="continuous"/>
      <w:pgSz w:w="11906" w:h="16838"/>
      <w:pgMar w:top="719" w:right="849" w:bottom="851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8C4" w:rsidRDefault="006E28C4" w:rsidP="003B7A81">
      <w:pPr>
        <w:spacing w:after="0" w:line="240" w:lineRule="auto"/>
      </w:pPr>
      <w:r>
        <w:separator/>
      </w:r>
    </w:p>
  </w:endnote>
  <w:endnote w:type="continuationSeparator" w:id="0">
    <w:p w:rsidR="006E28C4" w:rsidRDefault="006E28C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8C4" w:rsidRDefault="006E28C4" w:rsidP="003B7A81">
      <w:pPr>
        <w:spacing w:after="0" w:line="240" w:lineRule="auto"/>
      </w:pPr>
      <w:r>
        <w:separator/>
      </w:r>
    </w:p>
  </w:footnote>
  <w:footnote w:type="continuationSeparator" w:id="0">
    <w:p w:rsidR="006E28C4" w:rsidRDefault="006E28C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E47" w:rsidRPr="00B310A4" w:rsidRDefault="00160E4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779E7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60E47" w:rsidRPr="00B310A4" w:rsidRDefault="00160E4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AD8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14EA0"/>
    <w:rsid w:val="00120451"/>
    <w:rsid w:val="00121DFA"/>
    <w:rsid w:val="00141E3E"/>
    <w:rsid w:val="001559CE"/>
    <w:rsid w:val="00160E47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60F3B"/>
    <w:rsid w:val="005779E7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5F4D09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8C4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28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04EB5"/>
    <w:rsid w:val="00923F89"/>
    <w:rsid w:val="00926516"/>
    <w:rsid w:val="00933CCA"/>
    <w:rsid w:val="00937C7A"/>
    <w:rsid w:val="00942953"/>
    <w:rsid w:val="00950A95"/>
    <w:rsid w:val="00952DCB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C16C4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3758D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45DD7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31595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4491D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57235"/>
    <w:rsid w:val="00F71DA7"/>
    <w:rsid w:val="00F72CE0"/>
    <w:rsid w:val="00F85E01"/>
    <w:rsid w:val="00F9087E"/>
    <w:rsid w:val="00F975FE"/>
    <w:rsid w:val="00FA3AD3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3457</Words>
  <Characters>19708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7</cp:revision>
  <cp:lastPrinted>2018-12-03T13:54:00Z</cp:lastPrinted>
  <dcterms:created xsi:type="dcterms:W3CDTF">2020-01-13T12:15:00Z</dcterms:created>
  <dcterms:modified xsi:type="dcterms:W3CDTF">2020-01-16T09:20:00Z</dcterms:modified>
</cp:coreProperties>
</file>